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CBB0" w14:textId="77777777" w:rsidR="00D1525D" w:rsidRDefault="00D1525D" w:rsidP="000E313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5DB8AC0" wp14:editId="5266A21E">
            <wp:simplePos x="0" y="0"/>
            <wp:positionH relativeFrom="column">
              <wp:posOffset>2028825</wp:posOffset>
            </wp:positionH>
            <wp:positionV relativeFrom="paragraph">
              <wp:posOffset>-914400</wp:posOffset>
            </wp:positionV>
            <wp:extent cx="210502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02" y="21392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NACLE_DANCE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ADEEC" w14:textId="77777777" w:rsidR="00624D0B" w:rsidRDefault="00624D0B" w:rsidP="00624D0B">
      <w:pPr>
        <w:rPr>
          <w:rFonts w:ascii="Arial" w:hAnsi="Arial" w:cs="Arial"/>
          <w:b/>
          <w:sz w:val="28"/>
          <w:szCs w:val="28"/>
          <w:u w:val="single"/>
        </w:rPr>
      </w:pPr>
    </w:p>
    <w:p w14:paraId="63070895" w14:textId="77777777" w:rsidR="00624D0B" w:rsidRDefault="00624D0B" w:rsidP="007C4EC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E117EB" w14:textId="77777777" w:rsidR="000E3136" w:rsidRPr="007C4EC7" w:rsidRDefault="00071A15" w:rsidP="007C4E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4EC7">
        <w:rPr>
          <w:rFonts w:ascii="Arial" w:hAnsi="Arial" w:cs="Arial"/>
          <w:b/>
          <w:sz w:val="28"/>
          <w:szCs w:val="28"/>
          <w:u w:val="single"/>
        </w:rPr>
        <w:t>Pinnacle Dance Payment Policy</w:t>
      </w:r>
    </w:p>
    <w:p w14:paraId="195F5968" w14:textId="77777777" w:rsidR="00071A15" w:rsidRPr="007C4EC7" w:rsidRDefault="00071A15">
      <w:pPr>
        <w:rPr>
          <w:rFonts w:ascii="Arial" w:hAnsi="Arial" w:cs="Arial"/>
          <w:b/>
          <w:sz w:val="24"/>
          <w:szCs w:val="24"/>
          <w:u w:val="single"/>
        </w:rPr>
      </w:pPr>
      <w:r w:rsidRPr="007C4EC7">
        <w:rPr>
          <w:rFonts w:ascii="Arial" w:hAnsi="Arial" w:cs="Arial"/>
          <w:b/>
          <w:sz w:val="24"/>
          <w:szCs w:val="24"/>
          <w:u w:val="single"/>
        </w:rPr>
        <w:t>Why</w:t>
      </w:r>
      <w:r w:rsidR="000E3136" w:rsidRPr="007C4EC7">
        <w:rPr>
          <w:rFonts w:ascii="Arial" w:hAnsi="Arial" w:cs="Arial"/>
          <w:b/>
          <w:sz w:val="24"/>
          <w:szCs w:val="24"/>
          <w:u w:val="single"/>
        </w:rPr>
        <w:t xml:space="preserve"> do we do this</w:t>
      </w:r>
      <w:r w:rsidRPr="007C4EC7">
        <w:rPr>
          <w:rFonts w:ascii="Arial" w:hAnsi="Arial" w:cs="Arial"/>
          <w:b/>
          <w:sz w:val="24"/>
          <w:szCs w:val="24"/>
          <w:u w:val="single"/>
        </w:rPr>
        <w:t>?</w:t>
      </w:r>
    </w:p>
    <w:p w14:paraId="79F5A5BF" w14:textId="77777777" w:rsidR="00071A15" w:rsidRPr="007C4EC7" w:rsidRDefault="00071A15" w:rsidP="00071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To sustain a better level of commitment to classes, ensuring students continue to develop their skills weekly and feel as confident as possible in the run up to shows.</w:t>
      </w:r>
    </w:p>
    <w:p w14:paraId="5FE48EB7" w14:textId="77777777" w:rsidR="00071A15" w:rsidRPr="00DA3A78" w:rsidRDefault="00071A15" w:rsidP="00DA3A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To maximize lesson times without loosing valuable time at the beginning and end of classes.</w:t>
      </w:r>
    </w:p>
    <w:p w14:paraId="5E43E5E9" w14:textId="77777777" w:rsidR="00071A15" w:rsidRPr="007C4EC7" w:rsidRDefault="000E3136" w:rsidP="00071A15">
      <w:pPr>
        <w:rPr>
          <w:rFonts w:ascii="Arial" w:hAnsi="Arial" w:cs="Arial"/>
          <w:b/>
          <w:sz w:val="24"/>
          <w:szCs w:val="24"/>
          <w:u w:val="single"/>
        </w:rPr>
      </w:pPr>
      <w:r w:rsidRPr="007C4EC7">
        <w:rPr>
          <w:rFonts w:ascii="Arial" w:hAnsi="Arial" w:cs="Arial"/>
          <w:b/>
          <w:sz w:val="24"/>
          <w:szCs w:val="24"/>
          <w:u w:val="single"/>
        </w:rPr>
        <w:t>How does it work?</w:t>
      </w:r>
    </w:p>
    <w:p w14:paraId="6DD7F6E8" w14:textId="77777777" w:rsidR="000E3136" w:rsidRPr="007C4EC7" w:rsidRDefault="00270999" w:rsidP="000E31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 xml:space="preserve">Class fees </w:t>
      </w:r>
      <w:r w:rsidR="009375AA">
        <w:rPr>
          <w:rFonts w:ascii="Arial" w:hAnsi="Arial" w:cs="Arial"/>
          <w:sz w:val="24"/>
          <w:szCs w:val="24"/>
        </w:rPr>
        <w:t xml:space="preserve">for the month are due either on </w:t>
      </w:r>
      <w:r w:rsidRPr="007C4EC7">
        <w:rPr>
          <w:rFonts w:ascii="Arial" w:hAnsi="Arial" w:cs="Arial"/>
          <w:sz w:val="24"/>
          <w:szCs w:val="24"/>
        </w:rPr>
        <w:t>or before</w:t>
      </w:r>
      <w:r w:rsidR="00071A15" w:rsidRPr="007C4EC7">
        <w:rPr>
          <w:rFonts w:ascii="Arial" w:hAnsi="Arial" w:cs="Arial"/>
          <w:sz w:val="24"/>
          <w:szCs w:val="24"/>
        </w:rPr>
        <w:t xml:space="preserve"> the first class your child attends of each month. </w:t>
      </w:r>
    </w:p>
    <w:p w14:paraId="11280544" w14:textId="77777777" w:rsidR="000E3136" w:rsidRPr="007C4EC7" w:rsidRDefault="00071A15" w:rsidP="000E31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You can pay by c</w:t>
      </w:r>
      <w:r w:rsidR="00DA3A78">
        <w:rPr>
          <w:rFonts w:ascii="Arial" w:hAnsi="Arial" w:cs="Arial"/>
          <w:sz w:val="24"/>
          <w:szCs w:val="24"/>
        </w:rPr>
        <w:t xml:space="preserve">ash </w:t>
      </w:r>
      <w:r w:rsidRPr="007C4EC7">
        <w:rPr>
          <w:rFonts w:ascii="Arial" w:hAnsi="Arial" w:cs="Arial"/>
          <w:sz w:val="24"/>
          <w:szCs w:val="24"/>
        </w:rPr>
        <w:t xml:space="preserve">or by BACS (please </w:t>
      </w:r>
      <w:r w:rsidR="000E3136" w:rsidRPr="007C4EC7">
        <w:rPr>
          <w:rFonts w:ascii="Arial" w:hAnsi="Arial" w:cs="Arial"/>
          <w:sz w:val="24"/>
          <w:szCs w:val="24"/>
        </w:rPr>
        <w:t>ask for details). For all payments please r</w:t>
      </w:r>
      <w:r w:rsidRPr="007C4EC7">
        <w:rPr>
          <w:rFonts w:ascii="Arial" w:hAnsi="Arial" w:cs="Arial"/>
          <w:sz w:val="24"/>
          <w:szCs w:val="24"/>
        </w:rPr>
        <w:t>eference your name and class fees</w:t>
      </w:r>
      <w:r w:rsidR="000E3136" w:rsidRPr="007C4EC7">
        <w:rPr>
          <w:rFonts w:ascii="Arial" w:hAnsi="Arial" w:cs="Arial"/>
          <w:sz w:val="24"/>
          <w:szCs w:val="24"/>
        </w:rPr>
        <w:t>. Cash payments should be in a sealed envelope</w:t>
      </w:r>
      <w:r w:rsidRPr="007C4EC7">
        <w:rPr>
          <w:rFonts w:ascii="Arial" w:hAnsi="Arial" w:cs="Arial"/>
          <w:sz w:val="24"/>
          <w:szCs w:val="24"/>
        </w:rPr>
        <w:t xml:space="preserve">. If you pay by BACS please </w:t>
      </w:r>
      <w:r w:rsidR="00270999" w:rsidRPr="007C4EC7">
        <w:rPr>
          <w:rFonts w:ascii="Arial" w:hAnsi="Arial" w:cs="Arial"/>
          <w:sz w:val="24"/>
          <w:szCs w:val="24"/>
        </w:rPr>
        <w:t>send a text to confirm payment has been made</w:t>
      </w:r>
      <w:r w:rsidR="009375AA">
        <w:rPr>
          <w:rFonts w:ascii="Arial" w:hAnsi="Arial" w:cs="Arial"/>
          <w:sz w:val="24"/>
          <w:szCs w:val="24"/>
        </w:rPr>
        <w:t>, this must be paid before class to avoid late payment charges</w:t>
      </w:r>
      <w:r w:rsidR="00270999" w:rsidRPr="007C4EC7">
        <w:rPr>
          <w:rFonts w:ascii="Arial" w:hAnsi="Arial" w:cs="Arial"/>
          <w:sz w:val="24"/>
          <w:szCs w:val="24"/>
        </w:rPr>
        <w:t>.</w:t>
      </w:r>
    </w:p>
    <w:p w14:paraId="475EB33B" w14:textId="77777777" w:rsidR="000E3136" w:rsidRPr="007C4EC7" w:rsidRDefault="00071A15" w:rsidP="000E31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A fee remind</w:t>
      </w:r>
      <w:r w:rsidR="00DA3A78">
        <w:rPr>
          <w:rFonts w:ascii="Arial" w:hAnsi="Arial" w:cs="Arial"/>
          <w:sz w:val="24"/>
          <w:szCs w:val="24"/>
        </w:rPr>
        <w:t>er will be sent out by</w:t>
      </w:r>
      <w:r w:rsidR="00ED131A" w:rsidRPr="007C4EC7">
        <w:rPr>
          <w:rFonts w:ascii="Arial" w:hAnsi="Arial" w:cs="Arial"/>
          <w:sz w:val="24"/>
          <w:szCs w:val="24"/>
        </w:rPr>
        <w:t xml:space="preserve"> text a week</w:t>
      </w:r>
      <w:r w:rsidR="000E3136" w:rsidRPr="007C4EC7">
        <w:rPr>
          <w:rFonts w:ascii="Arial" w:hAnsi="Arial" w:cs="Arial"/>
          <w:sz w:val="24"/>
          <w:szCs w:val="24"/>
        </w:rPr>
        <w:t xml:space="preserve"> </w:t>
      </w:r>
      <w:r w:rsidRPr="007C4EC7">
        <w:rPr>
          <w:rFonts w:ascii="Arial" w:hAnsi="Arial" w:cs="Arial"/>
          <w:sz w:val="24"/>
          <w:szCs w:val="24"/>
        </w:rPr>
        <w:t>before fees are due</w:t>
      </w:r>
      <w:r w:rsidR="00270999" w:rsidRPr="007C4EC7">
        <w:rPr>
          <w:rFonts w:ascii="Arial" w:hAnsi="Arial" w:cs="Arial"/>
          <w:sz w:val="24"/>
          <w:szCs w:val="24"/>
        </w:rPr>
        <w:t xml:space="preserve"> for the following month</w:t>
      </w:r>
      <w:r w:rsidRPr="007C4EC7">
        <w:rPr>
          <w:rFonts w:ascii="Arial" w:hAnsi="Arial" w:cs="Arial"/>
          <w:sz w:val="24"/>
          <w:szCs w:val="24"/>
        </w:rPr>
        <w:t>.</w:t>
      </w:r>
    </w:p>
    <w:p w14:paraId="170EBAC0" w14:textId="77777777" w:rsidR="00071A15" w:rsidRPr="007C4EC7" w:rsidRDefault="00270999" w:rsidP="00071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Any late fees will incur a £2 admin charge</w:t>
      </w:r>
      <w:r w:rsidR="009375AA">
        <w:rPr>
          <w:rFonts w:ascii="Arial" w:hAnsi="Arial" w:cs="Arial"/>
          <w:sz w:val="24"/>
          <w:szCs w:val="24"/>
        </w:rPr>
        <w:t xml:space="preserve"> per week and may forfeit your child’s place in that class.</w:t>
      </w:r>
    </w:p>
    <w:p w14:paraId="2B1F02D6" w14:textId="034F4FCE" w:rsidR="00270999" w:rsidRPr="007C4EC7" w:rsidRDefault="00DA3A78" w:rsidP="00071A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classes </w:t>
      </w:r>
      <w:r w:rsidR="009375AA">
        <w:rPr>
          <w:rFonts w:ascii="Arial" w:hAnsi="Arial" w:cs="Arial"/>
          <w:sz w:val="24"/>
          <w:szCs w:val="24"/>
        </w:rPr>
        <w:t>are payable unless booked off for</w:t>
      </w:r>
      <w:r>
        <w:rPr>
          <w:rFonts w:ascii="Arial" w:hAnsi="Arial" w:cs="Arial"/>
          <w:sz w:val="24"/>
          <w:szCs w:val="24"/>
        </w:rPr>
        <w:t xml:space="preserve"> holiday a</w:t>
      </w:r>
      <w:r w:rsidR="00270999" w:rsidRPr="007C4EC7">
        <w:rPr>
          <w:rFonts w:ascii="Arial" w:hAnsi="Arial" w:cs="Arial"/>
          <w:sz w:val="24"/>
          <w:szCs w:val="24"/>
        </w:rPr>
        <w:t xml:space="preserve"> month</w:t>
      </w:r>
      <w:r>
        <w:rPr>
          <w:rFonts w:ascii="Arial" w:hAnsi="Arial" w:cs="Arial"/>
          <w:sz w:val="24"/>
          <w:szCs w:val="24"/>
        </w:rPr>
        <w:t xml:space="preserve"> in advance</w:t>
      </w:r>
      <w:r w:rsidR="00270999" w:rsidRPr="007C4EC7">
        <w:rPr>
          <w:rFonts w:ascii="Arial" w:hAnsi="Arial" w:cs="Arial"/>
          <w:sz w:val="24"/>
          <w:szCs w:val="24"/>
        </w:rPr>
        <w:t xml:space="preserve">. </w:t>
      </w:r>
      <w:r w:rsidR="009375AA">
        <w:rPr>
          <w:rFonts w:ascii="Arial" w:hAnsi="Arial" w:cs="Arial"/>
          <w:sz w:val="24"/>
          <w:szCs w:val="24"/>
        </w:rPr>
        <w:t xml:space="preserve">(Only </w:t>
      </w:r>
      <w:r w:rsidR="00540D08">
        <w:rPr>
          <w:rFonts w:ascii="Arial" w:hAnsi="Arial" w:cs="Arial"/>
          <w:sz w:val="24"/>
          <w:szCs w:val="24"/>
        </w:rPr>
        <w:t xml:space="preserve">four </w:t>
      </w:r>
      <w:r w:rsidR="009375AA">
        <w:rPr>
          <w:rFonts w:ascii="Arial" w:hAnsi="Arial" w:cs="Arial"/>
          <w:sz w:val="24"/>
          <w:szCs w:val="24"/>
        </w:rPr>
        <w:t xml:space="preserve">weeks per academic year) </w:t>
      </w:r>
      <w:r w:rsidR="00270999" w:rsidRPr="007C4EC7">
        <w:rPr>
          <w:rFonts w:ascii="Arial" w:hAnsi="Arial" w:cs="Arial"/>
          <w:sz w:val="24"/>
          <w:szCs w:val="24"/>
        </w:rPr>
        <w:t>Once class fees</w:t>
      </w:r>
      <w:r w:rsidR="00154BEB">
        <w:rPr>
          <w:rFonts w:ascii="Arial" w:hAnsi="Arial" w:cs="Arial"/>
          <w:sz w:val="24"/>
          <w:szCs w:val="24"/>
        </w:rPr>
        <w:t xml:space="preserve"> have been paid,</w:t>
      </w:r>
      <w:r w:rsidR="00270999" w:rsidRPr="007C4EC7">
        <w:rPr>
          <w:rFonts w:ascii="Arial" w:hAnsi="Arial" w:cs="Arial"/>
          <w:sz w:val="24"/>
          <w:szCs w:val="24"/>
        </w:rPr>
        <w:t xml:space="preserve"> refunds</w:t>
      </w:r>
      <w:r w:rsidR="00154BEB">
        <w:rPr>
          <w:rFonts w:ascii="Arial" w:hAnsi="Arial" w:cs="Arial"/>
          <w:sz w:val="24"/>
          <w:szCs w:val="24"/>
        </w:rPr>
        <w:t xml:space="preserve"> cannot be given</w:t>
      </w:r>
      <w:r w:rsidR="00270999" w:rsidRPr="007C4EC7">
        <w:rPr>
          <w:rFonts w:ascii="Arial" w:hAnsi="Arial" w:cs="Arial"/>
          <w:sz w:val="24"/>
          <w:szCs w:val="24"/>
        </w:rPr>
        <w:t xml:space="preserve"> for missed classes.</w:t>
      </w:r>
    </w:p>
    <w:p w14:paraId="5FBC903A" w14:textId="14B54936" w:rsidR="0006520C" w:rsidRDefault="000E3136" w:rsidP="000652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 xml:space="preserve">If you decide to try a new subject, you may pay for just that lesson, the </w:t>
      </w:r>
      <w:r w:rsidR="009375AA">
        <w:rPr>
          <w:rFonts w:ascii="Arial" w:hAnsi="Arial" w:cs="Arial"/>
          <w:sz w:val="24"/>
          <w:szCs w:val="24"/>
        </w:rPr>
        <w:t xml:space="preserve">rest of the </w:t>
      </w:r>
      <w:r w:rsidR="0006520C">
        <w:rPr>
          <w:rFonts w:ascii="Arial" w:hAnsi="Arial" w:cs="Arial"/>
          <w:sz w:val="24"/>
          <w:szCs w:val="24"/>
        </w:rPr>
        <w:t>month’s</w:t>
      </w:r>
      <w:r w:rsidR="009375AA">
        <w:rPr>
          <w:rFonts w:ascii="Arial" w:hAnsi="Arial" w:cs="Arial"/>
          <w:sz w:val="24"/>
          <w:szCs w:val="24"/>
        </w:rPr>
        <w:t xml:space="preserve"> fee for that class </w:t>
      </w:r>
      <w:r w:rsidR="0006520C">
        <w:rPr>
          <w:rFonts w:ascii="Arial" w:hAnsi="Arial" w:cs="Arial"/>
          <w:sz w:val="24"/>
          <w:szCs w:val="24"/>
        </w:rPr>
        <w:t>will</w:t>
      </w:r>
      <w:r w:rsidRPr="007C4EC7">
        <w:rPr>
          <w:rFonts w:ascii="Arial" w:hAnsi="Arial" w:cs="Arial"/>
          <w:sz w:val="24"/>
          <w:szCs w:val="24"/>
        </w:rPr>
        <w:t xml:space="preserve"> then be due the following week. This applies to new dancers also.</w:t>
      </w:r>
    </w:p>
    <w:p w14:paraId="09C65904" w14:textId="2A004F75" w:rsidR="00540D08" w:rsidRPr="0006520C" w:rsidRDefault="00540D08" w:rsidP="000652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months notice must be given if wishing to leave Pinnacle Dance.</w:t>
      </w:r>
      <w:bookmarkStart w:id="0" w:name="_GoBack"/>
      <w:bookmarkEnd w:id="0"/>
    </w:p>
    <w:p w14:paraId="5FF5DBA8" w14:textId="77777777" w:rsidR="00071A15" w:rsidRPr="007C4EC7" w:rsidRDefault="00D1525D" w:rsidP="007C4EC7">
      <w:pPr>
        <w:rPr>
          <w:rFonts w:ascii="Arial" w:hAnsi="Arial" w:cs="Arial"/>
          <w:b/>
          <w:sz w:val="32"/>
          <w:szCs w:val="32"/>
          <w:u w:val="single"/>
        </w:rPr>
      </w:pPr>
      <w:r w:rsidRPr="007C4EC7">
        <w:rPr>
          <w:rFonts w:ascii="Arial" w:hAnsi="Arial" w:cs="Arial"/>
          <w:b/>
          <w:sz w:val="32"/>
          <w:szCs w:val="32"/>
          <w:u w:val="single"/>
        </w:rPr>
        <w:t>Heath and Safety</w:t>
      </w:r>
    </w:p>
    <w:p w14:paraId="75F8AD05" w14:textId="77777777" w:rsidR="00D1525D" w:rsidRPr="007C4EC7" w:rsidRDefault="00ED131A" w:rsidP="00D152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Please ensure that</w:t>
      </w:r>
      <w:r w:rsidR="00D1525D" w:rsidRPr="007C4EC7">
        <w:rPr>
          <w:rFonts w:ascii="Arial" w:hAnsi="Arial" w:cs="Arial"/>
          <w:sz w:val="24"/>
          <w:szCs w:val="24"/>
        </w:rPr>
        <w:t xml:space="preserve"> correct uniform and footwear is worn for all classes.</w:t>
      </w:r>
    </w:p>
    <w:p w14:paraId="601295B8" w14:textId="77777777" w:rsidR="00D1525D" w:rsidRPr="007C4EC7" w:rsidRDefault="00D1525D" w:rsidP="00D152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4EC7">
        <w:rPr>
          <w:rFonts w:ascii="Arial" w:hAnsi="Arial" w:cs="Arial"/>
          <w:sz w:val="24"/>
          <w:szCs w:val="24"/>
        </w:rPr>
        <w:t>Hair must be tied up, preferably in a bun for Modern Theatre</w:t>
      </w:r>
      <w:r w:rsidR="009375AA">
        <w:rPr>
          <w:rFonts w:ascii="Arial" w:hAnsi="Arial" w:cs="Arial"/>
          <w:sz w:val="24"/>
          <w:szCs w:val="24"/>
        </w:rPr>
        <w:t xml:space="preserve"> and Contemporary</w:t>
      </w:r>
      <w:r w:rsidRPr="007C4EC7">
        <w:rPr>
          <w:rFonts w:ascii="Arial" w:hAnsi="Arial" w:cs="Arial"/>
          <w:sz w:val="24"/>
          <w:szCs w:val="24"/>
        </w:rPr>
        <w:t>.</w:t>
      </w:r>
    </w:p>
    <w:p w14:paraId="4406AC41" w14:textId="77777777" w:rsidR="00D1525D" w:rsidRPr="007C4EC7" w:rsidRDefault="00154BEB" w:rsidP="00D1525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Parents/carers </w:t>
      </w:r>
      <w:r w:rsidR="009375AA">
        <w:rPr>
          <w:rFonts w:ascii="Arial" w:hAnsi="Arial" w:cs="Arial"/>
          <w:sz w:val="24"/>
          <w:szCs w:val="24"/>
        </w:rPr>
        <w:t>should not wait in the hall</w:t>
      </w:r>
      <w:r w:rsidR="00ED131A" w:rsidRPr="007C4EC7">
        <w:rPr>
          <w:rFonts w:ascii="Arial" w:hAnsi="Arial" w:cs="Arial"/>
          <w:sz w:val="24"/>
          <w:szCs w:val="24"/>
        </w:rPr>
        <w:t xml:space="preserve"> whilst classes are in progress.</w:t>
      </w:r>
      <w:r w:rsidR="00DA3A78">
        <w:rPr>
          <w:rFonts w:ascii="Arial" w:hAnsi="Arial" w:cs="Arial"/>
          <w:sz w:val="24"/>
          <w:szCs w:val="24"/>
        </w:rPr>
        <w:t xml:space="preserve"> Please only enter to collect your child after the class has finished.</w:t>
      </w:r>
    </w:p>
    <w:p w14:paraId="4F0B0F7B" w14:textId="77777777" w:rsidR="0025386D" w:rsidRDefault="007C4EC7" w:rsidP="002538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let us</w:t>
      </w:r>
      <w:r w:rsidR="00ED131A" w:rsidRPr="007C4EC7">
        <w:rPr>
          <w:rFonts w:ascii="Arial" w:hAnsi="Arial" w:cs="Arial"/>
          <w:sz w:val="24"/>
          <w:szCs w:val="24"/>
        </w:rPr>
        <w:t xml:space="preserve"> know if any contact information provided on your child’s registration form changes.</w:t>
      </w:r>
    </w:p>
    <w:p w14:paraId="765DC1AA" w14:textId="77777777" w:rsidR="00624D0B" w:rsidRPr="0025386D" w:rsidRDefault="0006520C" w:rsidP="002538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C4EC7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66645D8" wp14:editId="5C924D5A">
            <wp:simplePos x="0" y="0"/>
            <wp:positionH relativeFrom="column">
              <wp:posOffset>1980743</wp:posOffset>
            </wp:positionH>
            <wp:positionV relativeFrom="paragraph">
              <wp:posOffset>577767</wp:posOffset>
            </wp:positionV>
            <wp:extent cx="22002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6" y="21340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NACLE_DANCE_LOGO_TEXT_ONLY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6D">
        <w:rPr>
          <w:rFonts w:ascii="Arial" w:hAnsi="Arial" w:cs="Arial"/>
          <w:sz w:val="24"/>
          <w:szCs w:val="24"/>
        </w:rPr>
        <w:t>Students</w:t>
      </w:r>
      <w:r w:rsidR="00ED131A" w:rsidRPr="0025386D">
        <w:rPr>
          <w:rFonts w:ascii="Arial" w:hAnsi="Arial" w:cs="Arial"/>
          <w:sz w:val="24"/>
          <w:szCs w:val="24"/>
        </w:rPr>
        <w:t xml:space="preserve"> must be picked up from inside the premises and a letter must accompany any other ar</w:t>
      </w:r>
      <w:r w:rsidR="00154BEB" w:rsidRPr="0025386D">
        <w:rPr>
          <w:rFonts w:ascii="Arial" w:hAnsi="Arial" w:cs="Arial"/>
          <w:sz w:val="24"/>
          <w:szCs w:val="24"/>
        </w:rPr>
        <w:t>rangements made by parents/care</w:t>
      </w:r>
      <w:r w:rsidR="00624D0B" w:rsidRPr="0025386D">
        <w:rPr>
          <w:rFonts w:ascii="Arial" w:hAnsi="Arial" w:cs="Arial"/>
          <w:sz w:val="24"/>
          <w:szCs w:val="24"/>
        </w:rPr>
        <w:t>rs</w:t>
      </w:r>
      <w:r w:rsidRPr="0025386D">
        <w:rPr>
          <w:rFonts w:ascii="Arial" w:hAnsi="Arial" w:cs="Arial"/>
          <w:sz w:val="24"/>
          <w:szCs w:val="24"/>
        </w:rPr>
        <w:t>.</w:t>
      </w:r>
    </w:p>
    <w:sectPr w:rsidR="00624D0B" w:rsidRPr="0025386D" w:rsidSect="00ED13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607"/>
    <w:multiLevelType w:val="hybridMultilevel"/>
    <w:tmpl w:val="8B20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31F2"/>
    <w:multiLevelType w:val="hybridMultilevel"/>
    <w:tmpl w:val="207C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A6E"/>
    <w:multiLevelType w:val="hybridMultilevel"/>
    <w:tmpl w:val="2B38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434"/>
    <w:multiLevelType w:val="hybridMultilevel"/>
    <w:tmpl w:val="C7BE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56F7"/>
    <w:multiLevelType w:val="hybridMultilevel"/>
    <w:tmpl w:val="F2D6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15"/>
    <w:rsid w:val="0006520C"/>
    <w:rsid w:val="00071A15"/>
    <w:rsid w:val="000E3136"/>
    <w:rsid w:val="000F268E"/>
    <w:rsid w:val="00154BEB"/>
    <w:rsid w:val="00224D58"/>
    <w:rsid w:val="0025386D"/>
    <w:rsid w:val="00270999"/>
    <w:rsid w:val="003E6B35"/>
    <w:rsid w:val="00484FBA"/>
    <w:rsid w:val="00540D08"/>
    <w:rsid w:val="00624D0B"/>
    <w:rsid w:val="007C4EC7"/>
    <w:rsid w:val="009375AA"/>
    <w:rsid w:val="00AE7D8C"/>
    <w:rsid w:val="00CA2B54"/>
    <w:rsid w:val="00CF258E"/>
    <w:rsid w:val="00D1525D"/>
    <w:rsid w:val="00DA3A78"/>
    <w:rsid w:val="00E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C500"/>
  <w15:docId w15:val="{5C5D10F2-8AFB-45DE-9295-F7F8DC47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3E6D-9D44-4833-98F8-DF7A0C98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Garibaldi College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Keetley</dc:creator>
  <cp:keywords/>
  <dc:description/>
  <cp:lastModifiedBy>nikki muchemwa</cp:lastModifiedBy>
  <cp:revision>10</cp:revision>
  <dcterms:created xsi:type="dcterms:W3CDTF">2015-08-08T22:42:00Z</dcterms:created>
  <dcterms:modified xsi:type="dcterms:W3CDTF">2020-02-04T11:02:00Z</dcterms:modified>
</cp:coreProperties>
</file>